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A0F" w:rsidRDefault="00B54A0F" w:rsidP="00B54A0F">
      <w:pPr>
        <w:tabs>
          <w:tab w:val="left" w:pos="8070"/>
        </w:tabs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LICEUL TEHNOLOGIC „OVID DENSUSIANU” CĂLAN</w:t>
      </w:r>
    </w:p>
    <w:p w:rsidR="00B41ACF" w:rsidRDefault="00BA61C9" w:rsidP="00B41ACF">
      <w:pPr>
        <w:tabs>
          <w:tab w:val="left" w:pos="8070"/>
        </w:tabs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0DFF">
        <w:rPr>
          <w:rFonts w:ascii="Times New Roman" w:hAnsi="Times New Roman" w:cs="Times New Roman"/>
          <w:sz w:val="24"/>
          <w:szCs w:val="24"/>
        </w:rPr>
        <w:t>Nr</w:t>
      </w:r>
      <w:r w:rsidR="00096465" w:rsidRPr="00C40DFF">
        <w:rPr>
          <w:rFonts w:ascii="Times New Roman" w:hAnsi="Times New Roman" w:cs="Times New Roman"/>
          <w:sz w:val="24"/>
          <w:szCs w:val="24"/>
        </w:rPr>
        <w:t>.</w:t>
      </w:r>
      <w:r w:rsidR="00514D40">
        <w:rPr>
          <w:rFonts w:ascii="Times New Roman" w:hAnsi="Times New Roman" w:cs="Times New Roman"/>
          <w:sz w:val="24"/>
          <w:szCs w:val="24"/>
        </w:rPr>
        <w:t>1</w:t>
      </w:r>
      <w:r w:rsidR="00B41ACF">
        <w:rPr>
          <w:rFonts w:ascii="Times New Roman" w:hAnsi="Times New Roman" w:cs="Times New Roman"/>
          <w:sz w:val="24"/>
          <w:szCs w:val="24"/>
        </w:rPr>
        <w:t>231/26.06.2024</w:t>
      </w:r>
    </w:p>
    <w:p w:rsidR="00B41ACF" w:rsidRDefault="00B41ACF" w:rsidP="00B41ACF">
      <w:pPr>
        <w:tabs>
          <w:tab w:val="left" w:pos="8070"/>
        </w:tabs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1ACF" w:rsidRDefault="00B41ACF" w:rsidP="00B41ACF">
      <w:pPr>
        <w:tabs>
          <w:tab w:val="left" w:pos="8070"/>
        </w:tabs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1ACF" w:rsidRDefault="00B41ACF" w:rsidP="00B41ACF">
      <w:pPr>
        <w:tabs>
          <w:tab w:val="left" w:pos="8070"/>
        </w:tabs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1ACF" w:rsidRDefault="00B41ACF" w:rsidP="00B41ACF">
      <w:pPr>
        <w:tabs>
          <w:tab w:val="left" w:pos="8070"/>
        </w:tabs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1C9" w:rsidRPr="001C1E9E" w:rsidRDefault="003D1174" w:rsidP="00B41ACF">
      <w:pPr>
        <w:tabs>
          <w:tab w:val="left" w:pos="8070"/>
        </w:tabs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E9E">
        <w:rPr>
          <w:rFonts w:ascii="Times New Roman" w:hAnsi="Times New Roman" w:cs="Times New Roman"/>
          <w:sz w:val="24"/>
          <w:szCs w:val="24"/>
        </w:rPr>
        <w:t xml:space="preserve">     </w:t>
      </w:r>
      <w:r w:rsidR="008D7AA6" w:rsidRPr="001C1E9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A61C9" w:rsidRPr="001C1E9E">
        <w:rPr>
          <w:rFonts w:ascii="Times New Roman" w:hAnsi="Times New Roman" w:cs="Times New Roman"/>
          <w:sz w:val="24"/>
          <w:szCs w:val="24"/>
        </w:rPr>
        <w:t>Către,</w:t>
      </w:r>
    </w:p>
    <w:p w:rsidR="00BA61C9" w:rsidRPr="001C1E9E" w:rsidRDefault="005A1BDA" w:rsidP="00654D66">
      <w:pPr>
        <w:rPr>
          <w:rFonts w:ascii="Times New Roman" w:hAnsi="Times New Roman" w:cs="Times New Roman"/>
          <w:sz w:val="24"/>
          <w:szCs w:val="24"/>
        </w:rPr>
      </w:pPr>
      <w:r w:rsidRPr="001C1E9E">
        <w:rPr>
          <w:rFonts w:ascii="Times New Roman" w:hAnsi="Times New Roman" w:cs="Times New Roman"/>
          <w:sz w:val="24"/>
          <w:szCs w:val="24"/>
        </w:rPr>
        <w:t xml:space="preserve">      </w:t>
      </w:r>
      <w:r w:rsidR="00654D66" w:rsidRPr="001C1E9E">
        <w:rPr>
          <w:rFonts w:ascii="Times New Roman" w:hAnsi="Times New Roman" w:cs="Times New Roman"/>
          <w:sz w:val="24"/>
          <w:szCs w:val="24"/>
        </w:rPr>
        <w:t xml:space="preserve"> </w:t>
      </w:r>
      <w:r w:rsidRPr="001C1E9E">
        <w:rPr>
          <w:rFonts w:ascii="Times New Roman" w:hAnsi="Times New Roman" w:cs="Times New Roman"/>
          <w:sz w:val="24"/>
          <w:szCs w:val="24"/>
        </w:rPr>
        <w:t xml:space="preserve">    </w:t>
      </w:r>
      <w:r w:rsidR="007325D9" w:rsidRPr="001C1E9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84CD8" w:rsidRPr="001C1E9E">
        <w:rPr>
          <w:rFonts w:ascii="Times New Roman" w:hAnsi="Times New Roman" w:cs="Times New Roman"/>
          <w:sz w:val="24"/>
          <w:szCs w:val="24"/>
        </w:rPr>
        <w:t>INSPECTORATUL ȘCOLAR</w:t>
      </w:r>
      <w:r w:rsidR="00BA61C9" w:rsidRPr="001C1E9E">
        <w:rPr>
          <w:rFonts w:ascii="Times New Roman" w:hAnsi="Times New Roman" w:cs="Times New Roman"/>
          <w:sz w:val="24"/>
          <w:szCs w:val="24"/>
        </w:rPr>
        <w:t xml:space="preserve"> JUDEȚ</w:t>
      </w:r>
      <w:r w:rsidR="00D84CD8" w:rsidRPr="001C1E9E">
        <w:rPr>
          <w:rFonts w:ascii="Times New Roman" w:hAnsi="Times New Roman" w:cs="Times New Roman"/>
          <w:sz w:val="24"/>
          <w:szCs w:val="24"/>
        </w:rPr>
        <w:t>EAN</w:t>
      </w:r>
      <w:r w:rsidR="00BA61C9" w:rsidRPr="001C1E9E">
        <w:rPr>
          <w:rFonts w:ascii="Times New Roman" w:hAnsi="Times New Roman" w:cs="Times New Roman"/>
          <w:sz w:val="24"/>
          <w:szCs w:val="24"/>
        </w:rPr>
        <w:t xml:space="preserve"> HUNEDOARA</w:t>
      </w:r>
    </w:p>
    <w:p w:rsidR="007325D9" w:rsidRPr="00116BC4" w:rsidRDefault="00C40DFF" w:rsidP="001C1E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E03735" w:rsidRPr="00116BC4">
        <w:rPr>
          <w:rFonts w:ascii="Times New Roman" w:hAnsi="Times New Roman" w:cs="Times New Roman"/>
          <w:b/>
          <w:sz w:val="24"/>
          <w:szCs w:val="24"/>
        </w:rPr>
        <w:t xml:space="preserve">  În </w:t>
      </w:r>
      <w:proofErr w:type="spellStart"/>
      <w:r w:rsidR="00E03735" w:rsidRPr="00116BC4">
        <w:rPr>
          <w:rFonts w:ascii="Times New Roman" w:hAnsi="Times New Roman" w:cs="Times New Roman"/>
          <w:b/>
          <w:sz w:val="24"/>
          <w:szCs w:val="24"/>
        </w:rPr>
        <w:t>atenţia</w:t>
      </w:r>
      <w:proofErr w:type="spellEnd"/>
      <w:r w:rsidR="00E03735" w:rsidRPr="00116BC4">
        <w:rPr>
          <w:rFonts w:ascii="Times New Roman" w:hAnsi="Times New Roman" w:cs="Times New Roman"/>
          <w:b/>
          <w:sz w:val="24"/>
          <w:szCs w:val="24"/>
        </w:rPr>
        <w:t xml:space="preserve"> Comisiei</w:t>
      </w:r>
      <w:r w:rsidR="001C1E9E" w:rsidRPr="00116B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C1E9E" w:rsidRPr="00116BC4">
        <w:rPr>
          <w:rFonts w:ascii="Times New Roman" w:hAnsi="Times New Roman" w:cs="Times New Roman"/>
          <w:b/>
          <w:sz w:val="24"/>
          <w:szCs w:val="24"/>
        </w:rPr>
        <w:t>Judeţene</w:t>
      </w:r>
      <w:proofErr w:type="spellEnd"/>
      <w:r w:rsidR="00207CD3">
        <w:rPr>
          <w:rFonts w:ascii="Times New Roman" w:hAnsi="Times New Roman" w:cs="Times New Roman"/>
          <w:b/>
          <w:sz w:val="24"/>
          <w:szCs w:val="24"/>
        </w:rPr>
        <w:t xml:space="preserve"> de Certificare </w:t>
      </w:r>
      <w:proofErr w:type="spellStart"/>
      <w:r w:rsidR="00207CD3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207CD3">
        <w:rPr>
          <w:rFonts w:ascii="Times New Roman" w:hAnsi="Times New Roman" w:cs="Times New Roman"/>
          <w:b/>
          <w:sz w:val="24"/>
          <w:szCs w:val="24"/>
        </w:rPr>
        <w:t xml:space="preserve"> Evaluare 202</w:t>
      </w:r>
      <w:r w:rsidR="00B41ACF">
        <w:rPr>
          <w:rFonts w:ascii="Times New Roman" w:hAnsi="Times New Roman" w:cs="Times New Roman"/>
          <w:b/>
          <w:sz w:val="24"/>
          <w:szCs w:val="24"/>
        </w:rPr>
        <w:t>4</w:t>
      </w:r>
    </w:p>
    <w:p w:rsidR="008C3820" w:rsidRPr="001C1E9E" w:rsidRDefault="008C3820" w:rsidP="00BA61C9">
      <w:pPr>
        <w:tabs>
          <w:tab w:val="left" w:pos="80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61C9" w:rsidRPr="001C1E9E" w:rsidRDefault="00BA61C9" w:rsidP="00BA61C9">
      <w:pPr>
        <w:tabs>
          <w:tab w:val="left" w:pos="80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1E9E" w:rsidRPr="00F320D6" w:rsidRDefault="00BA61C9" w:rsidP="00BA61C9">
      <w:pPr>
        <w:tabs>
          <w:tab w:val="left" w:pos="8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0D6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F320D6">
        <w:rPr>
          <w:rFonts w:ascii="Times New Roman" w:hAnsi="Times New Roman" w:cs="Times New Roman"/>
          <w:sz w:val="24"/>
          <w:szCs w:val="24"/>
        </w:rPr>
        <w:t>Ref</w:t>
      </w:r>
      <w:proofErr w:type="spellEnd"/>
      <w:r w:rsidRPr="00F320D6">
        <w:rPr>
          <w:rFonts w:ascii="Times New Roman" w:hAnsi="Times New Roman" w:cs="Times New Roman"/>
          <w:sz w:val="24"/>
          <w:szCs w:val="24"/>
        </w:rPr>
        <w:t xml:space="preserve">. </w:t>
      </w:r>
      <w:r w:rsidR="00B41ACF">
        <w:rPr>
          <w:rFonts w:ascii="Times New Roman" w:hAnsi="Times New Roman" w:cs="Times New Roman"/>
          <w:sz w:val="24"/>
          <w:szCs w:val="24"/>
        </w:rPr>
        <w:t>Documente organizare</w:t>
      </w:r>
      <w:r w:rsidR="001C1E9E" w:rsidRPr="00F320D6">
        <w:rPr>
          <w:rFonts w:ascii="Times New Roman" w:hAnsi="Times New Roman" w:cs="Times New Roman"/>
          <w:sz w:val="24"/>
          <w:szCs w:val="24"/>
        </w:rPr>
        <w:t xml:space="preserve"> examen de </w:t>
      </w:r>
      <w:r w:rsidR="00582C7E" w:rsidRPr="00F320D6">
        <w:rPr>
          <w:rFonts w:ascii="Times New Roman" w:hAnsi="Times New Roman" w:cs="Times New Roman"/>
          <w:sz w:val="24"/>
          <w:szCs w:val="24"/>
        </w:rPr>
        <w:t>certificare Nivel 3</w:t>
      </w:r>
      <w:r w:rsidR="001C1E9E" w:rsidRPr="00F320D6">
        <w:rPr>
          <w:rFonts w:ascii="Times New Roman" w:hAnsi="Times New Roman" w:cs="Times New Roman"/>
          <w:sz w:val="24"/>
          <w:szCs w:val="24"/>
        </w:rPr>
        <w:t xml:space="preserve"> de calificare, sesiunea </w:t>
      </w:r>
      <w:r w:rsidR="00BF4807">
        <w:rPr>
          <w:rFonts w:ascii="Times New Roman" w:hAnsi="Times New Roman" w:cs="Times New Roman"/>
          <w:sz w:val="24"/>
          <w:szCs w:val="24"/>
        </w:rPr>
        <w:t>i</w:t>
      </w:r>
      <w:r w:rsidR="007F41D0" w:rsidRPr="00F320D6">
        <w:rPr>
          <w:rFonts w:ascii="Times New Roman" w:hAnsi="Times New Roman" w:cs="Times New Roman"/>
          <w:sz w:val="24"/>
          <w:szCs w:val="24"/>
        </w:rPr>
        <w:t>ulie 20</w:t>
      </w:r>
      <w:r w:rsidR="002C7EAD" w:rsidRPr="00F320D6">
        <w:rPr>
          <w:rFonts w:ascii="Times New Roman" w:hAnsi="Times New Roman" w:cs="Times New Roman"/>
          <w:sz w:val="24"/>
          <w:szCs w:val="24"/>
        </w:rPr>
        <w:t>2</w:t>
      </w:r>
      <w:r w:rsidR="00B41ACF">
        <w:rPr>
          <w:rFonts w:ascii="Times New Roman" w:hAnsi="Times New Roman" w:cs="Times New Roman"/>
          <w:sz w:val="24"/>
          <w:szCs w:val="24"/>
        </w:rPr>
        <w:t>4</w:t>
      </w:r>
    </w:p>
    <w:p w:rsidR="00962B94" w:rsidRPr="00F320D6" w:rsidRDefault="0050765A" w:rsidP="00BA61C9">
      <w:pPr>
        <w:tabs>
          <w:tab w:val="left" w:pos="8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0D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325D9" w:rsidRPr="00F320D6">
        <w:rPr>
          <w:rFonts w:ascii="Times New Roman" w:hAnsi="Times New Roman" w:cs="Times New Roman"/>
          <w:sz w:val="24"/>
          <w:szCs w:val="24"/>
        </w:rPr>
        <w:t xml:space="preserve"> </w:t>
      </w:r>
      <w:r w:rsidR="00B045A5" w:rsidRPr="00F320D6">
        <w:rPr>
          <w:rFonts w:ascii="Times New Roman" w:hAnsi="Times New Roman" w:cs="Times New Roman"/>
          <w:sz w:val="24"/>
          <w:szCs w:val="24"/>
        </w:rPr>
        <w:t xml:space="preserve">  Data:</w:t>
      </w:r>
      <w:r w:rsidR="00C40DFF" w:rsidRPr="00F320D6">
        <w:rPr>
          <w:rFonts w:ascii="Times New Roman" w:hAnsi="Times New Roman" w:cs="Times New Roman"/>
          <w:sz w:val="24"/>
          <w:szCs w:val="24"/>
        </w:rPr>
        <w:t xml:space="preserve"> </w:t>
      </w:r>
      <w:r w:rsidR="00B41ACF">
        <w:rPr>
          <w:rFonts w:ascii="Times New Roman" w:hAnsi="Times New Roman" w:cs="Times New Roman"/>
          <w:sz w:val="24"/>
          <w:szCs w:val="24"/>
        </w:rPr>
        <w:t>26.06.2024</w:t>
      </w:r>
    </w:p>
    <w:p w:rsidR="00BF4807" w:rsidRPr="00F320D6" w:rsidRDefault="0050765A" w:rsidP="00BF4807">
      <w:pPr>
        <w:tabs>
          <w:tab w:val="left" w:pos="8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0D6">
        <w:rPr>
          <w:rFonts w:ascii="Times New Roman" w:hAnsi="Times New Roman" w:cs="Times New Roman"/>
          <w:sz w:val="24"/>
          <w:szCs w:val="24"/>
        </w:rPr>
        <w:t xml:space="preserve">         </w:t>
      </w:r>
      <w:r w:rsidR="007325D9" w:rsidRPr="00F320D6">
        <w:rPr>
          <w:rFonts w:ascii="Times New Roman" w:hAnsi="Times New Roman" w:cs="Times New Roman"/>
          <w:sz w:val="24"/>
          <w:szCs w:val="24"/>
        </w:rPr>
        <w:t xml:space="preserve"> </w:t>
      </w:r>
      <w:r w:rsidRPr="00F320D6">
        <w:rPr>
          <w:rFonts w:ascii="Times New Roman" w:hAnsi="Times New Roman" w:cs="Times New Roman"/>
          <w:sz w:val="24"/>
          <w:szCs w:val="24"/>
        </w:rPr>
        <w:t xml:space="preserve">  </w:t>
      </w:r>
      <w:r w:rsidR="00BA61C9" w:rsidRPr="00F320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1C9" w:rsidRPr="00F320D6" w:rsidRDefault="00BA61C9" w:rsidP="00BA61C9">
      <w:pPr>
        <w:tabs>
          <w:tab w:val="left" w:pos="8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4CD8" w:rsidRPr="00F320D6" w:rsidRDefault="0050765A" w:rsidP="00A31576">
      <w:pPr>
        <w:tabs>
          <w:tab w:val="left" w:pos="80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0D6">
        <w:rPr>
          <w:rFonts w:ascii="Times New Roman" w:hAnsi="Times New Roman" w:cs="Times New Roman"/>
          <w:sz w:val="24"/>
          <w:szCs w:val="24"/>
        </w:rPr>
        <w:t xml:space="preserve">        </w:t>
      </w:r>
      <w:r w:rsidR="000F31F4" w:rsidRPr="00F320D6">
        <w:rPr>
          <w:rFonts w:ascii="Times New Roman" w:hAnsi="Times New Roman" w:cs="Times New Roman"/>
          <w:sz w:val="24"/>
          <w:szCs w:val="24"/>
        </w:rPr>
        <w:t xml:space="preserve">   </w:t>
      </w:r>
      <w:r w:rsidRPr="00F320D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41ACF" w:rsidRPr="00B41ACF" w:rsidRDefault="00B41ACF" w:rsidP="00B41ACF">
      <w:pPr>
        <w:tabs>
          <w:tab w:val="left" w:pos="80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41ACF">
        <w:rPr>
          <w:rFonts w:ascii="Times New Roman" w:hAnsi="Times New Roman" w:cs="Times New Roman"/>
          <w:sz w:val="24"/>
          <w:szCs w:val="24"/>
        </w:rPr>
        <w:t xml:space="preserve">În conformitate cu prevederile metodologiei de organizare </w:t>
      </w:r>
      <w:proofErr w:type="spellStart"/>
      <w:r w:rsidRPr="00B41AC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41ACF">
        <w:rPr>
          <w:rFonts w:ascii="Times New Roman" w:hAnsi="Times New Roman" w:cs="Times New Roman"/>
          <w:sz w:val="24"/>
          <w:szCs w:val="24"/>
        </w:rPr>
        <w:t xml:space="preserve"> desfășurare a examenelor de certificare a calificării profesionale a absolvenților din învățământul profesional (O.M.E.N. nr. 4435/29.08.2014), în vederea desfășurării și organizării în condiții optime a examenului de certificare nivel 3 de calificare, vă </w:t>
      </w:r>
      <w:r>
        <w:rPr>
          <w:rFonts w:ascii="Times New Roman" w:hAnsi="Times New Roman" w:cs="Times New Roman"/>
          <w:sz w:val="24"/>
          <w:szCs w:val="24"/>
        </w:rPr>
        <w:t>transmitem</w:t>
      </w:r>
      <w:r w:rsidRPr="00B41ACF">
        <w:rPr>
          <w:rFonts w:ascii="Times New Roman" w:hAnsi="Times New Roman" w:cs="Times New Roman"/>
          <w:sz w:val="24"/>
          <w:szCs w:val="24"/>
        </w:rPr>
        <w:t xml:space="preserve"> următoarel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B41ACF">
        <w:rPr>
          <w:rFonts w:ascii="Times New Roman" w:hAnsi="Times New Roman" w:cs="Times New Roman"/>
          <w:sz w:val="24"/>
          <w:szCs w:val="24"/>
        </w:rPr>
        <w:t xml:space="preserve"> documente:</w:t>
      </w:r>
    </w:p>
    <w:p w:rsidR="00B41ACF" w:rsidRPr="00B41ACF" w:rsidRDefault="00B41ACF" w:rsidP="005E28A9">
      <w:pPr>
        <w:tabs>
          <w:tab w:val="left" w:pos="80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ACF">
        <w:rPr>
          <w:rFonts w:ascii="Times New Roman" w:hAnsi="Times New Roman" w:cs="Times New Roman"/>
          <w:sz w:val="24"/>
          <w:szCs w:val="24"/>
        </w:rPr>
        <w:t>- Solicitare ca unitatea de învățământ să fie desemnată centru de examen cu situația statistică a absolvenților;</w:t>
      </w:r>
    </w:p>
    <w:p w:rsidR="00B41ACF" w:rsidRPr="00B41ACF" w:rsidRDefault="00B41ACF" w:rsidP="005E28A9">
      <w:pPr>
        <w:tabs>
          <w:tab w:val="left" w:pos="80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ACF">
        <w:rPr>
          <w:rFonts w:ascii="Times New Roman" w:hAnsi="Times New Roman" w:cs="Times New Roman"/>
          <w:sz w:val="24"/>
          <w:szCs w:val="24"/>
        </w:rPr>
        <w:t>- Lista temelor pentru probele practice selectate din Lista națională a temelor pentru probele practice pentru avizarea acesteia de către CJEC;</w:t>
      </w:r>
    </w:p>
    <w:p w:rsidR="00B41ACF" w:rsidRPr="00B41ACF" w:rsidRDefault="00B41ACF" w:rsidP="005E28A9">
      <w:pPr>
        <w:tabs>
          <w:tab w:val="left" w:pos="80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ACF">
        <w:rPr>
          <w:rFonts w:ascii="Times New Roman" w:hAnsi="Times New Roman" w:cs="Times New Roman"/>
          <w:sz w:val="24"/>
          <w:szCs w:val="24"/>
        </w:rPr>
        <w:t>- Fișa de evaluare pentru proba practică și orală – ca documente martor, pentru verificarea conformității;</w:t>
      </w:r>
    </w:p>
    <w:p w:rsidR="00B41ACF" w:rsidRPr="00B41ACF" w:rsidRDefault="00B41ACF" w:rsidP="005E28A9">
      <w:pPr>
        <w:tabs>
          <w:tab w:val="left" w:pos="80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ACF">
        <w:rPr>
          <w:rFonts w:ascii="Times New Roman" w:hAnsi="Times New Roman" w:cs="Times New Roman"/>
          <w:sz w:val="24"/>
          <w:szCs w:val="24"/>
        </w:rPr>
        <w:t>- Macheta statistică cu numărul elevilor absolvenți;</w:t>
      </w:r>
    </w:p>
    <w:p w:rsidR="005A4B0F" w:rsidRPr="0063254B" w:rsidRDefault="00B41ACF" w:rsidP="005E28A9">
      <w:pPr>
        <w:tabs>
          <w:tab w:val="left" w:pos="80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ACF">
        <w:rPr>
          <w:rFonts w:ascii="Times New Roman" w:hAnsi="Times New Roman" w:cs="Times New Roman"/>
          <w:sz w:val="24"/>
          <w:szCs w:val="24"/>
        </w:rPr>
        <w:t>- Propuner</w:t>
      </w:r>
      <w:r w:rsidR="00CB3449">
        <w:rPr>
          <w:rFonts w:ascii="Times New Roman" w:hAnsi="Times New Roman" w:cs="Times New Roman"/>
          <w:sz w:val="24"/>
          <w:szCs w:val="24"/>
        </w:rPr>
        <w:t>ea</w:t>
      </w:r>
      <w:bookmarkStart w:id="0" w:name="_GoBack"/>
      <w:bookmarkEnd w:id="0"/>
      <w:r w:rsidRPr="00B41ACF">
        <w:rPr>
          <w:rFonts w:ascii="Times New Roman" w:hAnsi="Times New Roman" w:cs="Times New Roman"/>
          <w:sz w:val="24"/>
          <w:szCs w:val="24"/>
        </w:rPr>
        <w:t xml:space="preserve"> pentru comisiile de examen;</w:t>
      </w:r>
    </w:p>
    <w:p w:rsidR="003F5CB1" w:rsidRDefault="003F5CB1" w:rsidP="00BA61C9">
      <w:pPr>
        <w:tabs>
          <w:tab w:val="left" w:pos="8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CB1" w:rsidRDefault="003F5CB1" w:rsidP="00BA61C9">
      <w:pPr>
        <w:tabs>
          <w:tab w:val="left" w:pos="8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4E85" w:rsidRDefault="002D4E85" w:rsidP="00BA61C9">
      <w:pPr>
        <w:tabs>
          <w:tab w:val="left" w:pos="8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4E85" w:rsidRDefault="002D4E85" w:rsidP="00BA61C9">
      <w:pPr>
        <w:tabs>
          <w:tab w:val="left" w:pos="8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1C9" w:rsidRPr="001C1E9E" w:rsidRDefault="00B41ACF" w:rsidP="00BA61C9">
      <w:pPr>
        <w:tabs>
          <w:tab w:val="left" w:pos="8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DIRECTOR,                      </w:t>
      </w:r>
      <w:r w:rsidR="003F5CB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3254B">
        <w:rPr>
          <w:rFonts w:ascii="Times New Roman" w:hAnsi="Times New Roman" w:cs="Times New Roman"/>
          <w:sz w:val="24"/>
          <w:szCs w:val="24"/>
        </w:rPr>
        <w:t xml:space="preserve">   </w:t>
      </w:r>
      <w:r w:rsidR="003F5CB1">
        <w:rPr>
          <w:rFonts w:ascii="Times New Roman" w:hAnsi="Times New Roman" w:cs="Times New Roman"/>
          <w:sz w:val="24"/>
          <w:szCs w:val="24"/>
        </w:rPr>
        <w:t xml:space="preserve">                 SECRETAR,</w:t>
      </w:r>
    </w:p>
    <w:p w:rsidR="00FE01DA" w:rsidRPr="00D84CD8" w:rsidRDefault="00BA61C9" w:rsidP="00BA61C9">
      <w:pPr>
        <w:tabs>
          <w:tab w:val="left" w:pos="8070"/>
        </w:tabs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r w:rsidRPr="001C1E9E">
        <w:rPr>
          <w:rFonts w:ascii="Times New Roman" w:hAnsi="Times New Roman" w:cs="Times New Roman"/>
          <w:sz w:val="24"/>
          <w:szCs w:val="24"/>
        </w:rPr>
        <w:t xml:space="preserve">  </w:t>
      </w:r>
      <w:r w:rsidR="003F5CB1">
        <w:rPr>
          <w:rFonts w:ascii="Times New Roman" w:hAnsi="Times New Roman" w:cs="Times New Roman"/>
          <w:sz w:val="24"/>
          <w:szCs w:val="24"/>
        </w:rPr>
        <w:t xml:space="preserve">      </w:t>
      </w:r>
      <w:r w:rsidRPr="001C1E9E">
        <w:rPr>
          <w:rFonts w:ascii="Times New Roman" w:hAnsi="Times New Roman" w:cs="Times New Roman"/>
          <w:sz w:val="24"/>
          <w:szCs w:val="24"/>
        </w:rPr>
        <w:t xml:space="preserve">  </w:t>
      </w:r>
      <w:r w:rsidR="003F5CB1" w:rsidRPr="001C1E9E">
        <w:rPr>
          <w:rFonts w:ascii="Times New Roman" w:hAnsi="Times New Roman" w:cs="Times New Roman"/>
          <w:sz w:val="24"/>
          <w:szCs w:val="24"/>
        </w:rPr>
        <w:t xml:space="preserve">Prof. </w:t>
      </w:r>
      <w:r w:rsidR="0063254B">
        <w:rPr>
          <w:rFonts w:ascii="Times New Roman" w:hAnsi="Times New Roman" w:cs="Times New Roman"/>
          <w:sz w:val="24"/>
          <w:szCs w:val="24"/>
        </w:rPr>
        <w:t>Popescu Florin Iosif</w:t>
      </w:r>
      <w:r w:rsidR="00207CD3">
        <w:rPr>
          <w:rFonts w:ascii="Times New Roman" w:hAnsi="Times New Roman" w:cs="Times New Roman"/>
          <w:sz w:val="24"/>
          <w:szCs w:val="24"/>
        </w:rPr>
        <w:t xml:space="preserve">   </w:t>
      </w:r>
      <w:r w:rsidR="003F5CB1">
        <w:rPr>
          <w:rFonts w:ascii="Times New Roman" w:hAnsi="Times New Roman" w:cs="Times New Roman"/>
          <w:sz w:val="24"/>
          <w:szCs w:val="24"/>
        </w:rPr>
        <w:t xml:space="preserve">                                                Ec. Vitan Dorina</w:t>
      </w:r>
    </w:p>
    <w:sectPr w:rsidR="00FE01DA" w:rsidRPr="00D84CD8" w:rsidSect="00C7363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5E0" w:rsidRDefault="00BA15E0" w:rsidP="00C122DB">
      <w:pPr>
        <w:spacing w:after="0" w:line="240" w:lineRule="auto"/>
      </w:pPr>
      <w:r>
        <w:separator/>
      </w:r>
    </w:p>
  </w:endnote>
  <w:endnote w:type="continuationSeparator" w:id="0">
    <w:p w:rsidR="00BA15E0" w:rsidRDefault="00BA15E0" w:rsidP="00C12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3B49" w:rsidRDefault="00153B49" w:rsidP="00153B49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153B49" w:rsidRDefault="00153B49" w:rsidP="00153B49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153B49" w:rsidRDefault="00153B49" w:rsidP="00153B49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153B49" w:rsidRDefault="00153B49" w:rsidP="00153B49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  <w:p w:rsidR="00153B49" w:rsidRPr="00D84CD8" w:rsidRDefault="00153B49" w:rsidP="00153B49">
    <w:pPr>
      <w:rPr>
        <w:rFonts w:ascii="Arial" w:hAnsi="Arial" w:cs="Arial"/>
        <w:sz w:val="24"/>
        <w:szCs w:val="24"/>
      </w:rPr>
    </w:pPr>
  </w:p>
  <w:p w:rsidR="00153B49" w:rsidRDefault="00153B49">
    <w:pPr>
      <w:pStyle w:val="Subsol"/>
    </w:pPr>
  </w:p>
  <w:p w:rsidR="00153B49" w:rsidRDefault="00153B4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5E0" w:rsidRDefault="00BA15E0" w:rsidP="00C122DB">
      <w:pPr>
        <w:spacing w:after="0" w:line="240" w:lineRule="auto"/>
      </w:pPr>
      <w:r>
        <w:separator/>
      </w:r>
    </w:p>
  </w:footnote>
  <w:footnote w:type="continuationSeparator" w:id="0">
    <w:p w:rsidR="00BA15E0" w:rsidRDefault="00BA15E0" w:rsidP="00C12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gril"/>
      <w:tblW w:w="98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697"/>
      <w:gridCol w:w="1847"/>
      <w:gridCol w:w="2915"/>
      <w:gridCol w:w="1924"/>
      <w:gridCol w:w="1462"/>
    </w:tblGrid>
    <w:tr w:rsidR="00514D40" w:rsidRPr="00430863" w:rsidTr="003D5E13">
      <w:trPr>
        <w:trHeight w:val="147"/>
      </w:trPr>
      <w:tc>
        <w:tcPr>
          <w:tcW w:w="1697" w:type="dxa"/>
          <w:noWrap/>
          <w:tcMar>
            <w:left w:w="0" w:type="dxa"/>
            <w:right w:w="0" w:type="dxa"/>
          </w:tcMar>
          <w:vAlign w:val="center"/>
        </w:tcPr>
        <w:p w:rsidR="00514D40" w:rsidRPr="00430863" w:rsidRDefault="00514D40" w:rsidP="00514D40">
          <w:pPr>
            <w:jc w:val="center"/>
            <w:rPr>
              <w:rFonts w:ascii="Palatino Linotype" w:hAnsi="Palatino Linotype"/>
              <w:b/>
              <w:iCs/>
              <w:sz w:val="20"/>
              <w:szCs w:val="20"/>
            </w:rPr>
          </w:pPr>
          <w:r w:rsidRPr="00430863">
            <w:rPr>
              <w:rFonts w:ascii="Palatino Linotype" w:hAnsi="Palatino Linotype"/>
              <w:b/>
              <w:iCs/>
              <w:noProof/>
              <w:sz w:val="20"/>
              <w:szCs w:val="20"/>
              <w:lang w:eastAsia="ro-RO"/>
            </w:rPr>
            <w:drawing>
              <wp:inline distT="0" distB="0" distL="0" distR="0" wp14:anchorId="739CFDBF" wp14:editId="68BF7ED9">
                <wp:extent cx="657224" cy="619125"/>
                <wp:effectExtent l="19050" t="0" r="0" b="0"/>
                <wp:docPr id="8" name="I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932" cy="619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7" w:type="dxa"/>
          <w:noWrap/>
          <w:tcMar>
            <w:left w:w="0" w:type="dxa"/>
            <w:right w:w="0" w:type="dxa"/>
          </w:tcMar>
          <w:vAlign w:val="center"/>
        </w:tcPr>
        <w:p w:rsidR="00514D40" w:rsidRPr="00430863" w:rsidRDefault="00514D40" w:rsidP="00514D40">
          <w:pPr>
            <w:rPr>
              <w:rFonts w:ascii="Palatino Linotype" w:hAnsi="Palatino Linotype"/>
              <w:b/>
              <w:iCs/>
              <w:color w:val="0033CC"/>
              <w:sz w:val="20"/>
              <w:szCs w:val="20"/>
            </w:rPr>
          </w:pPr>
          <w:r w:rsidRPr="00430863">
            <w:rPr>
              <w:rFonts w:ascii="Palatino Linotype" w:hAnsi="Palatino Linotype"/>
              <w:b/>
              <w:iCs/>
              <w:color w:val="0033CC"/>
              <w:sz w:val="20"/>
              <w:szCs w:val="20"/>
            </w:rPr>
            <w:t>MINISTERUL EDUCAȚIEI</w:t>
          </w:r>
        </w:p>
      </w:tc>
      <w:tc>
        <w:tcPr>
          <w:tcW w:w="2915" w:type="dxa"/>
          <w:noWrap/>
          <w:tcMar>
            <w:left w:w="0" w:type="dxa"/>
            <w:right w:w="0" w:type="dxa"/>
          </w:tcMar>
          <w:vAlign w:val="center"/>
        </w:tcPr>
        <w:p w:rsidR="00514D40" w:rsidRPr="00430863" w:rsidRDefault="00514D40" w:rsidP="00514D40">
          <w:pPr>
            <w:ind w:left="-301" w:firstLine="301"/>
            <w:rPr>
              <w:rFonts w:ascii="Palatino Linotype" w:hAnsi="Palatino Linotype"/>
              <w:b/>
              <w:iCs/>
              <w:sz w:val="20"/>
              <w:szCs w:val="20"/>
            </w:rPr>
          </w:pPr>
          <w:r w:rsidRPr="00430863">
            <w:rPr>
              <w:rFonts w:ascii="Palatino Linotype" w:hAnsi="Palatino Linotype"/>
              <w:b/>
              <w:iCs/>
              <w:noProof/>
              <w:sz w:val="20"/>
              <w:szCs w:val="20"/>
              <w:lang w:eastAsia="ro-RO"/>
            </w:rPr>
            <w:drawing>
              <wp:inline distT="0" distB="0" distL="0" distR="0" wp14:anchorId="15722B6B" wp14:editId="57F86084">
                <wp:extent cx="1657350" cy="646430"/>
                <wp:effectExtent l="19050" t="0" r="0" b="0"/>
                <wp:docPr id="11" name="I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6464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24" w:type="dxa"/>
          <w:noWrap/>
          <w:tcMar>
            <w:left w:w="0" w:type="dxa"/>
            <w:right w:w="0" w:type="dxa"/>
          </w:tcMar>
          <w:vAlign w:val="center"/>
        </w:tcPr>
        <w:p w:rsidR="00514D40" w:rsidRPr="00430863" w:rsidRDefault="00514D40" w:rsidP="00514D40">
          <w:pPr>
            <w:rPr>
              <w:rFonts w:ascii="Palatino Linotype" w:hAnsi="Palatino Linotype"/>
              <w:bCs/>
              <w:sz w:val="20"/>
              <w:szCs w:val="20"/>
            </w:rPr>
          </w:pPr>
          <w:r w:rsidRPr="00E34D42">
            <w:rPr>
              <w:rFonts w:ascii="Palatino Linotype" w:hAnsi="Palatino Linotype"/>
              <w:bCs/>
              <w:noProof/>
              <w:sz w:val="20"/>
              <w:szCs w:val="20"/>
              <w:lang w:eastAsia="ro-RO"/>
            </w:rPr>
            <w:drawing>
              <wp:anchor distT="0" distB="0" distL="114300" distR="114300" simplePos="0" relativeHeight="251657728" behindDoc="0" locked="0" layoutInCell="1" allowOverlap="1" wp14:anchorId="6E9B8E14" wp14:editId="60A68535">
                <wp:simplePos x="0" y="0"/>
                <wp:positionH relativeFrom="column">
                  <wp:posOffset>252730</wp:posOffset>
                </wp:positionH>
                <wp:positionV relativeFrom="paragraph">
                  <wp:posOffset>-115570</wp:posOffset>
                </wp:positionV>
                <wp:extent cx="2295525" cy="552450"/>
                <wp:effectExtent l="19050" t="0" r="9525" b="0"/>
                <wp:wrapNone/>
                <wp:docPr id="3" name="I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TODC_ORIZONTAL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157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5525" cy="552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62" w:type="dxa"/>
          <w:noWrap/>
          <w:tcMar>
            <w:left w:w="0" w:type="dxa"/>
            <w:right w:w="0" w:type="dxa"/>
          </w:tcMar>
          <w:vAlign w:val="center"/>
        </w:tcPr>
        <w:p w:rsidR="00514D40" w:rsidRPr="00430863" w:rsidRDefault="00514D40" w:rsidP="00514D40">
          <w:pPr>
            <w:rPr>
              <w:rFonts w:ascii="Palatino Linotype" w:hAnsi="Palatino Linotype"/>
              <w:bCs/>
              <w:sz w:val="20"/>
              <w:szCs w:val="20"/>
            </w:rPr>
          </w:pPr>
          <w:r w:rsidRPr="00430863">
            <w:rPr>
              <w:sz w:val="20"/>
              <w:szCs w:val="20"/>
            </w:rPr>
            <w:t xml:space="preserve">  </w:t>
          </w:r>
        </w:p>
        <w:p w:rsidR="00514D40" w:rsidRPr="00430863" w:rsidRDefault="00514D40" w:rsidP="00514D40">
          <w:pPr>
            <w:ind w:left="943" w:hanging="943"/>
            <w:rPr>
              <w:rFonts w:ascii="Palatino Linotype" w:hAnsi="Palatino Linotype"/>
              <w:bCs/>
              <w:sz w:val="20"/>
              <w:szCs w:val="20"/>
            </w:rPr>
          </w:pPr>
        </w:p>
      </w:tc>
    </w:tr>
  </w:tbl>
  <w:p w:rsidR="00C122DB" w:rsidRDefault="00C122DB" w:rsidP="00514D40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305F0"/>
    <w:multiLevelType w:val="hybridMultilevel"/>
    <w:tmpl w:val="5C3A9E9E"/>
    <w:lvl w:ilvl="0" w:tplc="0418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250F75A3"/>
    <w:multiLevelType w:val="hybridMultilevel"/>
    <w:tmpl w:val="608C64B2"/>
    <w:lvl w:ilvl="0" w:tplc="2682A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890ACA"/>
    <w:multiLevelType w:val="hybridMultilevel"/>
    <w:tmpl w:val="7624B14E"/>
    <w:lvl w:ilvl="0" w:tplc="23804C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1C9"/>
    <w:rsid w:val="00033A9F"/>
    <w:rsid w:val="00046936"/>
    <w:rsid w:val="00047A2B"/>
    <w:rsid w:val="00052AE1"/>
    <w:rsid w:val="00081915"/>
    <w:rsid w:val="0008734C"/>
    <w:rsid w:val="000938BC"/>
    <w:rsid w:val="00096465"/>
    <w:rsid w:val="000C1BC8"/>
    <w:rsid w:val="000E3752"/>
    <w:rsid w:val="000F31F4"/>
    <w:rsid w:val="00116BC4"/>
    <w:rsid w:val="00127372"/>
    <w:rsid w:val="00153B49"/>
    <w:rsid w:val="0016123B"/>
    <w:rsid w:val="001A22C3"/>
    <w:rsid w:val="001C1E9E"/>
    <w:rsid w:val="001C25DE"/>
    <w:rsid w:val="00207CD3"/>
    <w:rsid w:val="002B15E7"/>
    <w:rsid w:val="002C2952"/>
    <w:rsid w:val="002C34A2"/>
    <w:rsid w:val="002C7EAD"/>
    <w:rsid w:val="002D4E85"/>
    <w:rsid w:val="002F444D"/>
    <w:rsid w:val="003109ED"/>
    <w:rsid w:val="00313A9D"/>
    <w:rsid w:val="00347066"/>
    <w:rsid w:val="003500AB"/>
    <w:rsid w:val="00397919"/>
    <w:rsid w:val="003A013C"/>
    <w:rsid w:val="003A5543"/>
    <w:rsid w:val="003D1174"/>
    <w:rsid w:val="003D2B99"/>
    <w:rsid w:val="003D4AF6"/>
    <w:rsid w:val="003F3833"/>
    <w:rsid w:val="003F5CB1"/>
    <w:rsid w:val="0040182D"/>
    <w:rsid w:val="0042192B"/>
    <w:rsid w:val="004223CC"/>
    <w:rsid w:val="00460F01"/>
    <w:rsid w:val="00495C7D"/>
    <w:rsid w:val="004A60E4"/>
    <w:rsid w:val="004B28F3"/>
    <w:rsid w:val="004F4BB5"/>
    <w:rsid w:val="004F7640"/>
    <w:rsid w:val="005043CA"/>
    <w:rsid w:val="005069BF"/>
    <w:rsid w:val="0050765A"/>
    <w:rsid w:val="00514D40"/>
    <w:rsid w:val="0051672A"/>
    <w:rsid w:val="00535CE8"/>
    <w:rsid w:val="00540F6F"/>
    <w:rsid w:val="00543437"/>
    <w:rsid w:val="005615BA"/>
    <w:rsid w:val="00564C19"/>
    <w:rsid w:val="00582C7E"/>
    <w:rsid w:val="00587229"/>
    <w:rsid w:val="005A1BDA"/>
    <w:rsid w:val="005A4B0F"/>
    <w:rsid w:val="005B33EC"/>
    <w:rsid w:val="005B56F6"/>
    <w:rsid w:val="005C7BFD"/>
    <w:rsid w:val="005D243D"/>
    <w:rsid w:val="005E28A9"/>
    <w:rsid w:val="00603A1D"/>
    <w:rsid w:val="0063254B"/>
    <w:rsid w:val="00654D66"/>
    <w:rsid w:val="00674606"/>
    <w:rsid w:val="006811A8"/>
    <w:rsid w:val="0069064F"/>
    <w:rsid w:val="006A4079"/>
    <w:rsid w:val="006B5015"/>
    <w:rsid w:val="006E2E43"/>
    <w:rsid w:val="006F6F6D"/>
    <w:rsid w:val="007021DD"/>
    <w:rsid w:val="00707E71"/>
    <w:rsid w:val="00724B7E"/>
    <w:rsid w:val="007325D9"/>
    <w:rsid w:val="00756BA5"/>
    <w:rsid w:val="00791C32"/>
    <w:rsid w:val="007A3EDB"/>
    <w:rsid w:val="007A54B5"/>
    <w:rsid w:val="007C20CE"/>
    <w:rsid w:val="007C336B"/>
    <w:rsid w:val="007D6E18"/>
    <w:rsid w:val="007F406A"/>
    <w:rsid w:val="007F41D0"/>
    <w:rsid w:val="008125CB"/>
    <w:rsid w:val="0082268B"/>
    <w:rsid w:val="008769D3"/>
    <w:rsid w:val="008822F3"/>
    <w:rsid w:val="008C3820"/>
    <w:rsid w:val="008D59AC"/>
    <w:rsid w:val="008D7AA6"/>
    <w:rsid w:val="008F1DA0"/>
    <w:rsid w:val="009425F7"/>
    <w:rsid w:val="0094723A"/>
    <w:rsid w:val="009571CF"/>
    <w:rsid w:val="00962B94"/>
    <w:rsid w:val="009C024F"/>
    <w:rsid w:val="009E3B13"/>
    <w:rsid w:val="009E5F43"/>
    <w:rsid w:val="00A13DC6"/>
    <w:rsid w:val="00A17491"/>
    <w:rsid w:val="00A31576"/>
    <w:rsid w:val="00AC7B45"/>
    <w:rsid w:val="00AD3F30"/>
    <w:rsid w:val="00AF3866"/>
    <w:rsid w:val="00B045A5"/>
    <w:rsid w:val="00B41835"/>
    <w:rsid w:val="00B41ACF"/>
    <w:rsid w:val="00B54A0F"/>
    <w:rsid w:val="00B9688F"/>
    <w:rsid w:val="00BA15E0"/>
    <w:rsid w:val="00BA61C9"/>
    <w:rsid w:val="00BF2C87"/>
    <w:rsid w:val="00BF4807"/>
    <w:rsid w:val="00C03708"/>
    <w:rsid w:val="00C122DB"/>
    <w:rsid w:val="00C22666"/>
    <w:rsid w:val="00C2401A"/>
    <w:rsid w:val="00C40DFF"/>
    <w:rsid w:val="00C73632"/>
    <w:rsid w:val="00CB3449"/>
    <w:rsid w:val="00CB4237"/>
    <w:rsid w:val="00CB7975"/>
    <w:rsid w:val="00CD667F"/>
    <w:rsid w:val="00CE45C7"/>
    <w:rsid w:val="00D047F1"/>
    <w:rsid w:val="00D44AE8"/>
    <w:rsid w:val="00D47259"/>
    <w:rsid w:val="00D76B74"/>
    <w:rsid w:val="00D84CD8"/>
    <w:rsid w:val="00DB56C7"/>
    <w:rsid w:val="00DE0602"/>
    <w:rsid w:val="00DE6A39"/>
    <w:rsid w:val="00DF07BB"/>
    <w:rsid w:val="00E03735"/>
    <w:rsid w:val="00E330F1"/>
    <w:rsid w:val="00E8218E"/>
    <w:rsid w:val="00F11F7B"/>
    <w:rsid w:val="00F11F95"/>
    <w:rsid w:val="00F320D6"/>
    <w:rsid w:val="00F3680C"/>
    <w:rsid w:val="00F6539C"/>
    <w:rsid w:val="00FA53DE"/>
    <w:rsid w:val="00FB0BF6"/>
    <w:rsid w:val="00FE01DA"/>
    <w:rsid w:val="00FF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0D202"/>
  <w15:docId w15:val="{28E107C3-ED49-4BE3-A6BB-CE2963462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61C9"/>
    <w:pPr>
      <w:spacing w:after="160" w:line="25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BA61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E0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6539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C12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122DB"/>
  </w:style>
  <w:style w:type="paragraph" w:styleId="Subsol">
    <w:name w:val="footer"/>
    <w:basedOn w:val="Normal"/>
    <w:link w:val="SubsolCaracter"/>
    <w:uiPriority w:val="99"/>
    <w:unhideWhenUsed/>
    <w:rsid w:val="00C12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12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8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LTODC-SEC1</dc:creator>
  <cp:lastModifiedBy>SECRETAR</cp:lastModifiedBy>
  <cp:revision>50</cp:revision>
  <cp:lastPrinted>2022-07-20T06:57:00Z</cp:lastPrinted>
  <dcterms:created xsi:type="dcterms:W3CDTF">2018-07-30T09:07:00Z</dcterms:created>
  <dcterms:modified xsi:type="dcterms:W3CDTF">2024-06-26T08:51:00Z</dcterms:modified>
</cp:coreProperties>
</file>